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F3" w:rsidRPr="00525CF4" w:rsidRDefault="00525CF4" w:rsidP="00525C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CF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รายงานผลการดำเนินงานตามแผนการส่งเสริมการท่องเที่ยว ประจำปีงบประมาณ</w:t>
      </w:r>
      <w:r w:rsidRPr="00525CF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25CF4" w:rsidRPr="00525CF4" w:rsidRDefault="00525CF4" w:rsidP="00525CF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25CF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กิจกรรมท่องเที่ยวทางศิลป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525CF4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วัฒนธรรมประเพณี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และภูมิปัญญาท้องถิ่น</w:t>
      </w:r>
    </w:p>
    <w:tbl>
      <w:tblPr>
        <w:tblStyle w:val="a3"/>
        <w:tblW w:w="145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4678"/>
        <w:gridCol w:w="2790"/>
      </w:tblGrid>
      <w:tr w:rsidR="00161FE7" w:rsidTr="00525CF4">
        <w:tc>
          <w:tcPr>
            <w:tcW w:w="2410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25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ช่วงเวลาที่ดำเนินการ</w:t>
            </w:r>
          </w:p>
        </w:tc>
        <w:tc>
          <w:tcPr>
            <w:tcW w:w="2126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25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4678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ภาพกิจกรรม</w:t>
            </w:r>
          </w:p>
        </w:tc>
      </w:tr>
      <w:tr w:rsidR="00161FE7" w:rsidTr="00525CF4">
        <w:tc>
          <w:tcPr>
            <w:tcW w:w="2410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ประเพณีกวนอาซูรอ</w:t>
            </w:r>
          </w:p>
        </w:tc>
        <w:tc>
          <w:tcPr>
            <w:tcW w:w="2552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เดือนพฤศจิกายนของทุกปี</w:t>
            </w:r>
          </w:p>
        </w:tc>
        <w:tc>
          <w:tcPr>
            <w:tcW w:w="2126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9</w:t>
            </w:r>
          </w:p>
        </w:tc>
        <w:tc>
          <w:tcPr>
            <w:tcW w:w="4678" w:type="dxa"/>
          </w:tcPr>
          <w:p w:rsidR="00525CF4" w:rsidRDefault="00525CF4" w:rsidP="00525C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-ส่งเสริม</w:t>
            </w:r>
            <w:r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สืบสานประเพณีวัฒนธรรมอันดีงามของท้องถิ่น ที่แฝงไป</w:t>
            </w:r>
            <w:proofErr w:type="spellStart"/>
            <w:r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ด้ว</w:t>
            </w:r>
            <w:proofErr w:type="spellEnd"/>
            <w:r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ยอ</w:t>
            </w:r>
            <w:proofErr w:type="spellStart"/>
            <w:r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ลักษณ์แห่งความสมานฉันท์ ในหมู่ประชาชาติมุสลิม อีกทั้งยังเป็นกลไกที่จะคงค่าแห่งความดีงามบนรางธารแห่งศาสนา ที่จักถูกยึดโยงสืบสานยังชนรุ่นหลังฯต่อไป</w:t>
            </w:r>
          </w:p>
        </w:tc>
        <w:tc>
          <w:tcPr>
            <w:tcW w:w="2790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551CF5">
                  <wp:simplePos x="0" y="0"/>
                  <wp:positionH relativeFrom="column">
                    <wp:posOffset>72031</wp:posOffset>
                  </wp:positionH>
                  <wp:positionV relativeFrom="paragraph">
                    <wp:posOffset>53119</wp:posOffset>
                  </wp:positionV>
                  <wp:extent cx="1437964" cy="1080808"/>
                  <wp:effectExtent l="0" t="0" r="0" b="5080"/>
                  <wp:wrapNone/>
                  <wp:docPr id="2" name="Picture 1" descr="https://3.bp.blogspot.com/-PFPiOjKEc7k/WK2PxAVlmgI/AAAAAAAAACM/oU2Zsa1YjzkTLcoHKA4ykHfBnydUGMiSgCEw/s1600/asuror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PFPiOjKEc7k/WK2PxAVlmgI/AAAAAAAAACM/oU2Zsa1YjzkTLcoHKA4ykHfBnydUGMiSgCEw/s1600/asuror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64" cy="108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ประเพณีลอยกระทง</w:t>
            </w:r>
          </w:p>
        </w:tc>
        <w:tc>
          <w:tcPr>
            <w:tcW w:w="2552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เดือนพฤศจิกายนของทุกปี</w:t>
            </w:r>
          </w:p>
        </w:tc>
        <w:tc>
          <w:tcPr>
            <w:tcW w:w="2126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บ้านป่าสวย</w:t>
            </w:r>
          </w:p>
        </w:tc>
        <w:tc>
          <w:tcPr>
            <w:tcW w:w="4678" w:type="dxa"/>
          </w:tcPr>
          <w:p w:rsidR="00525CF4" w:rsidRDefault="00525CF4" w:rsidP="00525C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ประเพณีลอยกระทง นอกจากจะเป็นประเพณีที่มีคุณค่า ในเรื่องการแสดงออกถึงความกตัญญูกตเวที ต่อผู้มีพระคุณดังที่กล่าวมาแล้ว เช่น ทำให้สมาชิกในครอบครัวได้ใช้เวลาร่วมกัน ทำให้ชุมชนได้ร่วมมือร่วมใจกันจัดงาน หรือในบางท้องที่ที่มีการทำบุญ ก็ถือว่ามีส่วนช่วยสืบทอดพระศาสนา</w:t>
            </w:r>
          </w:p>
        </w:tc>
        <w:tc>
          <w:tcPr>
            <w:tcW w:w="2790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-15489</wp:posOffset>
                  </wp:positionH>
                  <wp:positionV relativeFrom="paragraph">
                    <wp:posOffset>78850</wp:posOffset>
                  </wp:positionV>
                  <wp:extent cx="1668228" cy="1104787"/>
                  <wp:effectExtent l="0" t="0" r="8255" b="63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00000115666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68228" cy="11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ประเพณีงานเมาลิด</w:t>
            </w:r>
          </w:p>
        </w:tc>
        <w:tc>
          <w:tcPr>
            <w:tcW w:w="2552" w:type="dxa"/>
          </w:tcPr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มกราคมของทุกปี</w:t>
            </w:r>
          </w:p>
        </w:tc>
        <w:tc>
          <w:tcPr>
            <w:tcW w:w="2126" w:type="dxa"/>
          </w:tcPr>
          <w:p w:rsidR="00525CF4" w:rsidRP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ลฮู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</w:p>
        </w:tc>
        <w:tc>
          <w:tcPr>
            <w:tcW w:w="4678" w:type="dxa"/>
          </w:tcPr>
          <w:p w:rsidR="00525CF4" w:rsidRDefault="00192BEC" w:rsidP="00192B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5CF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525CF4" w:rsidRPr="00525CF4">
              <w:rPr>
                <w:rFonts w:ascii="TH SarabunPSK" w:hAnsi="TH SarabunPSK" w:cs="TH SarabunPSK"/>
                <w:sz w:val="32"/>
                <w:szCs w:val="32"/>
                <w:cs/>
              </w:rPr>
              <w:t>พื่อมีโอกาสได้พบปะกัน ไม่ว่าจะเป็นเพื่อนสนิท มิตรสหาย เครือญาติ หรือ ลูกหลานที่ไปทำงาน ต่างบ้านต่างเมือง เป็นวันพบกัน หากแต่ในการพบเจอกัน ทำอย่างไรจะได้กุศลและความดีงามแห่งการได้พบกันนี้</w:t>
            </w:r>
          </w:p>
          <w:p w:rsidR="00192BEC" w:rsidRDefault="00192BEC" w:rsidP="00192B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2BEC" w:rsidRDefault="00192BEC" w:rsidP="00192B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7AD8" w:rsidRDefault="00297AD8" w:rsidP="00192B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7AD8" w:rsidRDefault="00297AD8" w:rsidP="00192B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2BEC" w:rsidRDefault="00192BEC" w:rsidP="00192B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97AD8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-23302</wp:posOffset>
                  </wp:positionH>
                  <wp:positionV relativeFrom="paragraph">
                    <wp:posOffset>114189</wp:posOffset>
                  </wp:positionV>
                  <wp:extent cx="1671955" cy="1693627"/>
                  <wp:effectExtent l="0" t="0" r="4445" b="190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501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100" cy="170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97AD8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7AD8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5CF4" w:rsidRDefault="00525CF4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FE7" w:rsidTr="00525CF4">
        <w:tc>
          <w:tcPr>
            <w:tcW w:w="2410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ประเพณีเข้าพรรษา</w:t>
            </w:r>
          </w:p>
        </w:tc>
        <w:tc>
          <w:tcPr>
            <w:tcW w:w="2552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เดือนกรกฎาคมของทุกปี</w:t>
            </w:r>
          </w:p>
        </w:tc>
        <w:tc>
          <w:tcPr>
            <w:tcW w:w="2126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วัดบุพนิมิต (วัดนางโอ)</w:t>
            </w:r>
          </w:p>
          <w:p w:rsidR="00297AD8" w:rsidRDefault="00297AD8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สำนักสงฆ์ป่าแม่ลาน</w:t>
            </w:r>
          </w:p>
        </w:tc>
        <w:tc>
          <w:tcPr>
            <w:tcW w:w="4678" w:type="dxa"/>
          </w:tcPr>
          <w:p w:rsidR="00525CF4" w:rsidRDefault="00297AD8" w:rsidP="00297A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</w:t>
            </w:r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จะบำเพ็ญกุศลด้วยการเข้าวัดทำบุญใส่บาตร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>ฟังพระธรรมเทศนาการถวายหลอดไฟหรือเทียนเข้าพรรษา และผ้าอาบน้ำฝน (ผ้า</w:t>
            </w:r>
            <w:proofErr w:type="spellStart"/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>วัสสิก</w:t>
            </w:r>
            <w:proofErr w:type="spellEnd"/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  <w:proofErr w:type="spellStart"/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>ฏก</w:t>
            </w:r>
            <w:proofErr w:type="spellEnd"/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>) แก่พระสงฆ์ด้วย</w:t>
            </w:r>
          </w:p>
          <w:p w:rsidR="00297AD8" w:rsidRDefault="00297AD8" w:rsidP="0029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7AD8" w:rsidRPr="00297AD8" w:rsidRDefault="00297AD8" w:rsidP="00297A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-23302</wp:posOffset>
                  </wp:positionH>
                  <wp:positionV relativeFrom="paragraph">
                    <wp:posOffset>41357</wp:posOffset>
                  </wp:positionV>
                  <wp:extent cx="1653917" cy="1240403"/>
                  <wp:effectExtent l="0" t="0" r="381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7132805_2387041974722823_193094645938598707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03" cy="124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ประเพณีสงกรานต์</w:t>
            </w:r>
          </w:p>
        </w:tc>
        <w:tc>
          <w:tcPr>
            <w:tcW w:w="2552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เดือนเมษายนของทุกปี</w:t>
            </w:r>
          </w:p>
        </w:tc>
        <w:tc>
          <w:tcPr>
            <w:tcW w:w="2126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ที่ว่าการอำเภอแม่ลาน</w:t>
            </w:r>
          </w:p>
        </w:tc>
        <w:tc>
          <w:tcPr>
            <w:tcW w:w="4678" w:type="dxa"/>
          </w:tcPr>
          <w:p w:rsidR="00525CF4" w:rsidRDefault="00297AD8" w:rsidP="00297A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</w:t>
            </w:r>
            <w:r w:rsidRPr="00297AD8">
              <w:rPr>
                <w:rFonts w:ascii="TH SarabunPSK" w:hAnsi="TH SarabunPSK" w:cs="TH SarabunPSK"/>
                <w:sz w:val="32"/>
                <w:szCs w:val="32"/>
                <w:cs/>
              </w:rPr>
              <w:t>ไปทำบุญกับครอบครัว รดน้ำดำหัวผู้ใหญ่ ถือเป็นการสร้างความอบอุ่นสามัคคีในครอบครัว รวมไปถึงการเข้าวัดทำบุญ สร้างความสามัคคีกันในชุมชนและวัด เพราะสงกรานต์เป็นหน้าร้อนจึงใช้น้ำเป็นสื่อกลางไม่ว่าจะเป็นการ รดน้ำดำหัวผู้ใหญ่หรือการสาดน้ำเล่นกันก็ตาม ช่วยดับร้อน และทำให้ชุ่มชื่น</w:t>
            </w:r>
          </w:p>
          <w:p w:rsidR="00297AD8" w:rsidRDefault="00297AD8" w:rsidP="0029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5CF4" w:rsidRDefault="00297AD8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-6958</wp:posOffset>
                  </wp:positionH>
                  <wp:positionV relativeFrom="paragraph">
                    <wp:posOffset>159523</wp:posOffset>
                  </wp:positionV>
                  <wp:extent cx="1664520" cy="1248355"/>
                  <wp:effectExtent l="0" t="0" r="0" b="9525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39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20" cy="124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7419D3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กิจกรรมแห่ผ้าขึ้นพระธาตุเจดีย์</w:t>
            </w:r>
          </w:p>
        </w:tc>
        <w:tc>
          <w:tcPr>
            <w:tcW w:w="2552" w:type="dxa"/>
          </w:tcPr>
          <w:p w:rsidR="00525CF4" w:rsidRDefault="007419D3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เดือนพฤษภาคมของทุกปี</w:t>
            </w:r>
          </w:p>
        </w:tc>
        <w:tc>
          <w:tcPr>
            <w:tcW w:w="2126" w:type="dxa"/>
          </w:tcPr>
          <w:p w:rsidR="00525CF4" w:rsidRDefault="007419D3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วัดป่าสวย</w:t>
            </w:r>
          </w:p>
        </w:tc>
        <w:tc>
          <w:tcPr>
            <w:tcW w:w="4678" w:type="dxa"/>
          </w:tcPr>
          <w:p w:rsidR="00525CF4" w:rsidRDefault="007419D3" w:rsidP="007419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-เพื่อให้ประชาชนในพื้นที่ร่วมกันถวายผ้า แห่ผ้า และทำให้ประชาชนในพื้นที่ได้ทำกิจกรรมร่วมกัน</w:t>
            </w:r>
          </w:p>
          <w:p w:rsidR="007419D3" w:rsidRDefault="007419D3" w:rsidP="0074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9D3" w:rsidRDefault="007419D3" w:rsidP="0074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9D3" w:rsidRDefault="007419D3" w:rsidP="0074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9D3" w:rsidRDefault="007419D3" w:rsidP="0074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5CF4" w:rsidRDefault="007419D3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F0B">
              <w:rPr>
                <w:rFonts w:ascii="TH SarabunPSK" w:eastAsia="Calibri" w:hAnsi="TH SarabunPSK" w:cs="TH SarabunPSK" w:hint="cs"/>
                <w:b/>
                <w:bCs/>
                <w:noProof/>
                <w:sz w:val="36"/>
                <w:szCs w:val="36"/>
                <w:lang w:val="th-TH"/>
              </w:rPr>
              <w:drawing>
                <wp:anchor distT="0" distB="0" distL="114300" distR="114300" simplePos="0" relativeHeight="251664384" behindDoc="0" locked="0" layoutInCell="1" allowOverlap="1" wp14:anchorId="56BCF964" wp14:editId="2AB8439A">
                  <wp:simplePos x="0" y="0"/>
                  <wp:positionH relativeFrom="column">
                    <wp:posOffset>-58682</wp:posOffset>
                  </wp:positionH>
                  <wp:positionV relativeFrom="paragraph">
                    <wp:posOffset>96796</wp:posOffset>
                  </wp:positionV>
                  <wp:extent cx="1719225" cy="1118097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3316512623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5"/>
                          <a:stretch/>
                        </pic:blipFill>
                        <pic:spPr bwMode="auto">
                          <a:xfrm>
                            <a:off x="0" y="0"/>
                            <a:ext cx="1719225" cy="1118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D50C72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ท่องเที่ยวบันไดพญานาค</w:t>
            </w:r>
          </w:p>
        </w:tc>
        <w:tc>
          <w:tcPr>
            <w:tcW w:w="2552" w:type="dxa"/>
          </w:tcPr>
          <w:p w:rsidR="00525CF4" w:rsidRDefault="00D50C72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2126" w:type="dxa"/>
          </w:tcPr>
          <w:p w:rsidR="00525CF4" w:rsidRDefault="00D50C72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วัดป่าสวย</w:t>
            </w:r>
          </w:p>
        </w:tc>
        <w:tc>
          <w:tcPr>
            <w:tcW w:w="4678" w:type="dxa"/>
          </w:tcPr>
          <w:p w:rsidR="00525CF4" w:rsidRDefault="00D50C72" w:rsidP="00D50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0C7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0C7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พื้นที่ใกล้เคียง ได้มาสัการะบูชารอยพระพุทธบาทที่อยู่ข้างบนเดินทางผ่านบันไดพญานาค</w:t>
            </w:r>
          </w:p>
          <w:p w:rsidR="00D50C72" w:rsidRDefault="00D50C72" w:rsidP="00D50C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0C72" w:rsidRPr="00D50C72" w:rsidRDefault="00D50C72" w:rsidP="00D50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525CF4" w:rsidRDefault="00D50C72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A9EA692" wp14:editId="336933AA">
                  <wp:simplePos x="0" y="0"/>
                  <wp:positionH relativeFrom="column">
                    <wp:posOffset>64163</wp:posOffset>
                  </wp:positionH>
                  <wp:positionV relativeFrom="paragraph">
                    <wp:posOffset>48978</wp:posOffset>
                  </wp:positionV>
                  <wp:extent cx="1526650" cy="1009650"/>
                  <wp:effectExtent l="0" t="0" r="0" b="0"/>
                  <wp:wrapNone/>
                  <wp:docPr id="6" name="Picture 3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32" cy="101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EA2523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ท่องเที่ยววัดพระนอน</w:t>
            </w:r>
          </w:p>
        </w:tc>
        <w:tc>
          <w:tcPr>
            <w:tcW w:w="2552" w:type="dxa"/>
          </w:tcPr>
          <w:p w:rsidR="00525CF4" w:rsidRDefault="00EA2523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2126" w:type="dxa"/>
          </w:tcPr>
          <w:p w:rsidR="00525CF4" w:rsidRDefault="00EA2523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วัดบุพนิมิต</w:t>
            </w:r>
            <w:r w:rsidR="00187B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วัดนางโอ)</w:t>
            </w:r>
          </w:p>
        </w:tc>
        <w:tc>
          <w:tcPr>
            <w:tcW w:w="4678" w:type="dxa"/>
          </w:tcPr>
          <w:p w:rsidR="00525CF4" w:rsidRDefault="00EA2523" w:rsidP="00EA2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-เพื่อให้ประชาชนในพื้นที่ได้ไปเคารพบูชา ขอพรบารมีของพระนอนเพื่อเป็นสิริมงคลกับชีวิตและครอบครัว</w:t>
            </w:r>
          </w:p>
          <w:p w:rsidR="00EA2523" w:rsidRDefault="00EA2523" w:rsidP="00EA2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2523" w:rsidRDefault="00EA2523" w:rsidP="00EA2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2523" w:rsidRDefault="00EA2523" w:rsidP="00EA2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2523" w:rsidRDefault="00EA2523" w:rsidP="00EA25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90" w:type="dxa"/>
          </w:tcPr>
          <w:p w:rsidR="00525CF4" w:rsidRDefault="00EA2523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7456" behindDoc="0" locked="0" layoutInCell="1" allowOverlap="1" wp14:anchorId="38F2D674">
                  <wp:simplePos x="0" y="0"/>
                  <wp:positionH relativeFrom="column">
                    <wp:posOffset>-15212</wp:posOffset>
                  </wp:positionH>
                  <wp:positionV relativeFrom="paragraph">
                    <wp:posOffset>120871</wp:posOffset>
                  </wp:positionV>
                  <wp:extent cx="1672616" cy="1113183"/>
                  <wp:effectExtent l="0" t="0" r="3810" b="0"/>
                  <wp:wrapNone/>
                  <wp:docPr id="8" name="Picture 1" descr="C:\Users\ACER\AppData\Local\Microsoft\Windows\INetCache\Content.MSO\3809F3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INetCache\Content.MSO\3809F3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16" cy="111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525CF4" w:rsidRDefault="00EA2523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สัการะบูชาหลวงพ่อดำ</w:t>
            </w:r>
          </w:p>
        </w:tc>
        <w:tc>
          <w:tcPr>
            <w:tcW w:w="2552" w:type="dxa"/>
          </w:tcPr>
          <w:p w:rsidR="00525CF4" w:rsidRDefault="00187B06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2126" w:type="dxa"/>
          </w:tcPr>
          <w:p w:rsidR="00525CF4" w:rsidRDefault="00187B06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วัดบุพนิมิต(วัดนางโอ)</w:t>
            </w:r>
          </w:p>
        </w:tc>
        <w:tc>
          <w:tcPr>
            <w:tcW w:w="4678" w:type="dxa"/>
          </w:tcPr>
          <w:p w:rsidR="00525CF4" w:rsidRDefault="00187B06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-เป็นวัตถุมงคลที่คนในพื้นที่เคารพ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บถือ </w:t>
            </w:r>
            <w:r w:rsidRPr="00187B06">
              <w:rPr>
                <w:rFonts w:ascii="TH SarabunPSK" w:hAnsi="TH SarabunPSK" w:cs="TH SarabunPSK"/>
                <w:sz w:val="32"/>
                <w:szCs w:val="32"/>
                <w:cs/>
              </w:rPr>
              <w:t>คุณงามความดีของหลวงพ่อดำอดีตเจ้าอาวาสได้กลายเป็นแรงดึงดูดที่สำคัญที่ทำให้ศรัทธาของญาติโยมยังหลั่งไหลมายังวัดแห่งนี้ไม่ขาดสาย แม้นว่าวันนี้สถานการณ์ในพื้นที่จะยังอยู่ในภาวะไม่ปกติก็ตาม ตลอด ๖ ปีที่ความรุนแรงได้ปะทุขึ้นในดินแดน ๓ จังหวัดชายแดนภาคใต้ วัดนางโอแห่งนี้ปราศจากการก่อความรุนแรงของคนร้าย</w:t>
            </w:r>
          </w:p>
        </w:tc>
        <w:tc>
          <w:tcPr>
            <w:tcW w:w="2790" w:type="dxa"/>
          </w:tcPr>
          <w:p w:rsidR="00525CF4" w:rsidRDefault="00187B06" w:rsidP="0052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-23302</wp:posOffset>
                  </wp:positionH>
                  <wp:positionV relativeFrom="paragraph">
                    <wp:posOffset>32633</wp:posOffset>
                  </wp:positionV>
                  <wp:extent cx="1664519" cy="1248355"/>
                  <wp:effectExtent l="0" t="0" r="0" b="9525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967_1491581877758696_7648535135236743573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30" cy="125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FE7" w:rsidTr="00525CF4">
        <w:tc>
          <w:tcPr>
            <w:tcW w:w="2410" w:type="dxa"/>
          </w:tcPr>
          <w:p w:rsidR="00187B06" w:rsidRDefault="00187B06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การปฏิบัติธรรม</w:t>
            </w:r>
          </w:p>
        </w:tc>
        <w:tc>
          <w:tcPr>
            <w:tcW w:w="2552" w:type="dxa"/>
          </w:tcPr>
          <w:p w:rsidR="00187B06" w:rsidRDefault="00187B06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2126" w:type="dxa"/>
          </w:tcPr>
          <w:p w:rsidR="00187B06" w:rsidRDefault="00187B06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สำนักสงฆ์ป่าแม่ลาน</w:t>
            </w:r>
          </w:p>
        </w:tc>
        <w:tc>
          <w:tcPr>
            <w:tcW w:w="4678" w:type="dxa"/>
          </w:tcPr>
          <w:p w:rsidR="00187B06" w:rsidRDefault="00187B06" w:rsidP="00187B0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-เพื่อให้เด็ก เยาวชน และประชาชนในพื้นที่ได้ทำกิจกรรมร่วมกัน และช่วยให้มีสมาธิ มีหลักธรรมในการใช้ชีวิตประจำวัน</w:t>
            </w:r>
          </w:p>
          <w:p w:rsidR="00187B06" w:rsidRDefault="00187B06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FE7" w:rsidRDefault="00161FE7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FE7" w:rsidRDefault="00161FE7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1FE7" w:rsidRDefault="00161FE7" w:rsidP="00187B0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161FE7" w:rsidRDefault="00161FE7" w:rsidP="00525CF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70528" behindDoc="0" locked="0" layoutInCell="1" allowOverlap="1" wp14:anchorId="71447F15" wp14:editId="6BCC4468">
                  <wp:simplePos x="0" y="0"/>
                  <wp:positionH relativeFrom="margin">
                    <wp:posOffset>552</wp:posOffset>
                  </wp:positionH>
                  <wp:positionV relativeFrom="paragraph">
                    <wp:posOffset>88871</wp:posOffset>
                  </wp:positionV>
                  <wp:extent cx="1526651" cy="1403647"/>
                  <wp:effectExtent l="0" t="0" r="0" b="6350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08" cy="14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1FE7" w:rsidRDefault="00161FE7" w:rsidP="00525CF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87B06" w:rsidRDefault="00187B06" w:rsidP="00525CF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61FE7" w:rsidTr="00525CF4">
        <w:tc>
          <w:tcPr>
            <w:tcW w:w="2410" w:type="dxa"/>
          </w:tcPr>
          <w:p w:rsidR="00161FE7" w:rsidRDefault="00161FE7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กิจกรรมชุมชน 2 วิถีของดีอำเภอแม่ลาน</w:t>
            </w:r>
          </w:p>
        </w:tc>
        <w:tc>
          <w:tcPr>
            <w:tcW w:w="2552" w:type="dxa"/>
          </w:tcPr>
          <w:p w:rsidR="00161FE7" w:rsidRDefault="00161FE7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เดือนเมษายนทุกปี</w:t>
            </w:r>
          </w:p>
        </w:tc>
        <w:tc>
          <w:tcPr>
            <w:tcW w:w="2126" w:type="dxa"/>
          </w:tcPr>
          <w:p w:rsidR="00161FE7" w:rsidRDefault="00161FE7" w:rsidP="00525C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ที่ว่าการอำเภอแม่ลาน</w:t>
            </w:r>
          </w:p>
        </w:tc>
        <w:tc>
          <w:tcPr>
            <w:tcW w:w="4678" w:type="dxa"/>
          </w:tcPr>
          <w:p w:rsidR="00161FE7" w:rsidRDefault="00161FE7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 ผู้สูงอายุ ในพื้นที่ได้ทำกิจกรรมร่วมกันกับลูกหลานได้มีการรดน้ำผู้สูงอายุ</w:t>
            </w:r>
          </w:p>
          <w:p w:rsidR="00DE1F1B" w:rsidRDefault="00DE1F1B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F1B" w:rsidRDefault="00DE1F1B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F1B" w:rsidRDefault="00DE1F1B" w:rsidP="00187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F1B" w:rsidRDefault="00DE1F1B" w:rsidP="00187B0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161FE7" w:rsidRDefault="00161FE7" w:rsidP="00525CF4">
            <w:pPr>
              <w:jc w:val="center"/>
              <w:rPr>
                <w:noProof/>
                <w:cs/>
              </w:rPr>
            </w:pPr>
            <w:bookmarkStart w:id="0" w:name="_GoBack"/>
            <w:bookmarkEnd w:id="0"/>
            <w:r>
              <w:rPr>
                <w:noProof/>
                <w:lang w:val="th-TH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72114</wp:posOffset>
                  </wp:positionH>
                  <wp:positionV relativeFrom="paragraph">
                    <wp:posOffset>1988</wp:posOffset>
                  </wp:positionV>
                  <wp:extent cx="1491504" cy="1118597"/>
                  <wp:effectExtent l="0" t="0" r="0" b="5715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F401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41" cy="112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25CF4" w:rsidRDefault="00525CF4" w:rsidP="00525C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5CF4" w:rsidRPr="00525CF4" w:rsidRDefault="00525CF4">
      <w:pPr>
        <w:rPr>
          <w:rFonts w:ascii="TH SarabunPSK" w:hAnsi="TH SarabunPSK" w:cs="TH SarabunPSK"/>
          <w:sz w:val="32"/>
          <w:szCs w:val="32"/>
        </w:rPr>
      </w:pPr>
    </w:p>
    <w:p w:rsidR="00525CF4" w:rsidRPr="00525CF4" w:rsidRDefault="00525CF4">
      <w:pPr>
        <w:rPr>
          <w:rFonts w:ascii="TH SarabunPSK" w:hAnsi="TH SarabunPSK" w:cs="TH SarabunPSK"/>
          <w:sz w:val="32"/>
          <w:szCs w:val="32"/>
        </w:rPr>
      </w:pPr>
    </w:p>
    <w:sectPr w:rsidR="00525CF4" w:rsidRPr="00525CF4" w:rsidSect="00DE1F1B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570B"/>
    <w:multiLevelType w:val="hybridMultilevel"/>
    <w:tmpl w:val="2EF4BED4"/>
    <w:lvl w:ilvl="0" w:tplc="FE3871B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4"/>
    <w:rsid w:val="001033F3"/>
    <w:rsid w:val="00161FE7"/>
    <w:rsid w:val="00187B06"/>
    <w:rsid w:val="00192BEC"/>
    <w:rsid w:val="00297AD8"/>
    <w:rsid w:val="002B4F43"/>
    <w:rsid w:val="00525CF4"/>
    <w:rsid w:val="006E30C2"/>
    <w:rsid w:val="007419D3"/>
    <w:rsid w:val="00D12A67"/>
    <w:rsid w:val="00D50C72"/>
    <w:rsid w:val="00DE1F1B"/>
    <w:rsid w:val="00E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F7BE"/>
  <w15:chartTrackingRefBased/>
  <w15:docId w15:val="{70F786A4-F664-4B20-909F-3774772E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2019-07-21T09:44:00Z</cp:lastPrinted>
  <dcterms:created xsi:type="dcterms:W3CDTF">2019-07-21T08:54:00Z</dcterms:created>
  <dcterms:modified xsi:type="dcterms:W3CDTF">2019-07-21T09:46:00Z</dcterms:modified>
</cp:coreProperties>
</file>