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F4AE77" w14:textId="4CC10379" w:rsidR="006420E9" w:rsidRDefault="006420E9">
      <w:r>
        <w:rPr>
          <w:noProof/>
        </w:rPr>
        <w:drawing>
          <wp:anchor distT="0" distB="0" distL="114300" distR="114300" simplePos="0" relativeHeight="251659264" behindDoc="0" locked="0" layoutInCell="1" allowOverlap="1" wp14:anchorId="1E097B45" wp14:editId="3D5AA135">
            <wp:simplePos x="0" y="0"/>
            <wp:positionH relativeFrom="column">
              <wp:posOffset>1152525</wp:posOffset>
            </wp:positionH>
            <wp:positionV relativeFrom="paragraph">
              <wp:posOffset>-600710</wp:posOffset>
            </wp:positionV>
            <wp:extent cx="1362075" cy="1362075"/>
            <wp:effectExtent l="0" t="0" r="9525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5D050" w14:textId="77777777" w:rsidR="006420E9" w:rsidRDefault="006420E9"/>
    <w:p w14:paraId="40A57909" w14:textId="6AA20D89" w:rsidR="006420E9" w:rsidRDefault="000E58E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3C2D21" wp14:editId="266F8B39">
                <wp:simplePos x="0" y="0"/>
                <wp:positionH relativeFrom="column">
                  <wp:posOffset>38100</wp:posOffset>
                </wp:positionH>
                <wp:positionV relativeFrom="paragraph">
                  <wp:posOffset>133350</wp:posOffset>
                </wp:positionV>
                <wp:extent cx="3581400" cy="14573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2B7899" w14:textId="6AECA28D" w:rsidR="006420E9" w:rsidRPr="006420E9" w:rsidRDefault="000E58E8" w:rsidP="000E58E8">
                            <w:pPr>
                              <w:jc w:val="center"/>
                              <w:rPr>
                                <w:rFonts w:ascii="KodchiangUPC" w:hAnsi="KodchiangUPC" w:cs="KodchiangUPC" w:hint="cs"/>
                                <w:color w:val="002060"/>
                                <w:sz w:val="96"/>
                                <w:szCs w:val="96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odchiangUPC" w:hAnsi="KodchiangUPC" w:cs="KodchiangUPC" w:hint="cs"/>
                                <w:color w:val="002060"/>
                                <w:sz w:val="96"/>
                                <w:szCs w:val="96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สินค้าพัฒนากลุ่มอาชีพใน</w:t>
                            </w:r>
                            <w:r w:rsidR="00A15E97">
                              <w:rPr>
                                <w:rFonts w:ascii="KodchiangUPC" w:hAnsi="KodchiangUPC" w:cs="KodchiangUPC" w:hint="cs"/>
                                <w:color w:val="002060"/>
                                <w:sz w:val="96"/>
                                <w:szCs w:val="96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C2D2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pt;margin-top:10.5pt;width:282pt;height:11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" filled="f" stroked="f">
                <v:textbox>
                  <w:txbxContent>
                    <w:p w14:paraId="4D2B7899" w14:textId="6AECA28D" w:rsidR="006420E9" w:rsidRPr="006420E9" w:rsidRDefault="000E58E8" w:rsidP="000E58E8">
                      <w:pPr>
                        <w:jc w:val="center"/>
                        <w:rPr>
                          <w:rFonts w:ascii="KodchiangUPC" w:hAnsi="KodchiangUPC" w:cs="KodchiangUPC" w:hint="cs"/>
                          <w:color w:val="002060"/>
                          <w:sz w:val="96"/>
                          <w:szCs w:val="96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odchiangUPC" w:hAnsi="KodchiangUPC" w:cs="KodchiangUPC" w:hint="cs"/>
                          <w:color w:val="002060"/>
                          <w:sz w:val="96"/>
                          <w:szCs w:val="96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สินค้าพัฒนากลุ่มอาชีพใน</w:t>
                      </w:r>
                      <w:r w:rsidR="00A15E97">
                        <w:rPr>
                          <w:rFonts w:ascii="KodchiangUPC" w:hAnsi="KodchiangUPC" w:cs="KodchiangUPC" w:hint="cs"/>
                          <w:color w:val="002060"/>
                          <w:sz w:val="96"/>
                          <w:szCs w:val="96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ชุมชน</w:t>
                      </w:r>
                    </w:p>
                  </w:txbxContent>
                </v:textbox>
              </v:shape>
            </w:pict>
          </mc:Fallback>
        </mc:AlternateContent>
      </w:r>
    </w:p>
    <w:p w14:paraId="27211E4B" w14:textId="5077C4B9" w:rsidR="006420E9" w:rsidRDefault="006420E9"/>
    <w:p w14:paraId="3C93FCC9" w14:textId="562BD548" w:rsidR="006420E9" w:rsidRDefault="006420E9"/>
    <w:p w14:paraId="1455872F" w14:textId="77777777" w:rsidR="006420E9" w:rsidRDefault="006420E9"/>
    <w:p w14:paraId="302FD996" w14:textId="77777777" w:rsidR="006420E9" w:rsidRDefault="006420E9"/>
    <w:p w14:paraId="36BB1C38" w14:textId="77777777" w:rsidR="006420E9" w:rsidRDefault="006420E9"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5ECDBB3D" wp14:editId="1595097A">
            <wp:simplePos x="0" y="0"/>
            <wp:positionH relativeFrom="margin">
              <wp:posOffset>95250</wp:posOffset>
            </wp:positionH>
            <wp:positionV relativeFrom="paragraph">
              <wp:posOffset>143510</wp:posOffset>
            </wp:positionV>
            <wp:extent cx="2666328" cy="2000250"/>
            <wp:effectExtent l="0" t="0" r="127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28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66A2F" w14:textId="77777777" w:rsidR="006420E9" w:rsidRDefault="006420E9"/>
    <w:p w14:paraId="19945EC0" w14:textId="77777777" w:rsidR="006420E9" w:rsidRDefault="006420E9"/>
    <w:p w14:paraId="6C039EC6" w14:textId="77777777" w:rsidR="006420E9" w:rsidRDefault="006420E9"/>
    <w:p w14:paraId="61EF0684" w14:textId="77777777" w:rsidR="006420E9" w:rsidRDefault="006420E9"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11993988" wp14:editId="3E40D054">
            <wp:simplePos x="0" y="0"/>
            <wp:positionH relativeFrom="column">
              <wp:posOffset>2102485</wp:posOffset>
            </wp:positionH>
            <wp:positionV relativeFrom="paragraph">
              <wp:posOffset>139065</wp:posOffset>
            </wp:positionV>
            <wp:extent cx="1904365" cy="1428750"/>
            <wp:effectExtent l="0" t="0" r="63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9E812" w14:textId="77777777" w:rsidR="006420E9" w:rsidRDefault="006420E9"/>
    <w:p w14:paraId="27A8C685" w14:textId="77777777" w:rsidR="006420E9" w:rsidRDefault="006420E9"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5784E9A6" wp14:editId="21047BEB">
            <wp:simplePos x="0" y="0"/>
            <wp:positionH relativeFrom="margin">
              <wp:posOffset>266700</wp:posOffset>
            </wp:positionH>
            <wp:positionV relativeFrom="paragraph">
              <wp:posOffset>201930</wp:posOffset>
            </wp:positionV>
            <wp:extent cx="2047875" cy="1536065"/>
            <wp:effectExtent l="0" t="0" r="9525" b="698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0D496D7" w14:textId="77777777" w:rsidR="006420E9" w:rsidRDefault="006420E9"/>
    <w:p w14:paraId="46AB6443" w14:textId="77777777" w:rsidR="006420E9" w:rsidRDefault="006420E9"/>
    <w:p w14:paraId="383233FC" w14:textId="77777777" w:rsidR="006420E9" w:rsidRDefault="006420E9"/>
    <w:p w14:paraId="7901159F" w14:textId="77777777" w:rsidR="006420E9" w:rsidRDefault="006420E9"/>
    <w:p w14:paraId="39A7751D" w14:textId="77777777" w:rsidR="006420E9" w:rsidRDefault="006420E9"/>
    <w:p w14:paraId="6844B937" w14:textId="77777777" w:rsidR="006420E9" w:rsidRDefault="006420E9"/>
    <w:p w14:paraId="2F827176" w14:textId="77777777" w:rsidR="006420E9" w:rsidRDefault="006420E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12AE74" wp14:editId="1BBB67F1">
                <wp:simplePos x="0" y="0"/>
                <wp:positionH relativeFrom="column">
                  <wp:posOffset>1270</wp:posOffset>
                </wp:positionH>
                <wp:positionV relativeFrom="paragraph">
                  <wp:posOffset>0</wp:posOffset>
                </wp:positionV>
                <wp:extent cx="4629150" cy="762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9BB5AD" w14:textId="77777777" w:rsidR="006420E9" w:rsidRPr="00CD3E86" w:rsidRDefault="006420E9" w:rsidP="006420E9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D3E86">
                              <w:rPr>
                                <w:rFonts w:hint="cs"/>
                                <w:b/>
                                <w:color w:val="FFC000" w:themeColor="accent4"/>
                                <w:sz w:val="72"/>
                                <w:szCs w:val="72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กลุ่มการทำขนม สตรีบ้านต้นซ่าน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518B6" id="Text Box 8" o:spid="_x0000_s1027" type="#_x0000_t202" style="position:absolute;margin-left:.1pt;margin-top:0;width:364.5pt;height:6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" filled="f" stroked="f">
                <v:fill o:detectmouseclick="t"/>
                <v:textbox>
                  <w:txbxContent>
                    <w:p w:rsidR="006420E9" w:rsidRPr="00CD3E86" w:rsidRDefault="006420E9" w:rsidP="006420E9">
                      <w:pPr>
                        <w:jc w:val="center"/>
                        <w:rPr>
                          <w:rFonts w:hint="cs"/>
                          <w:b/>
                          <w:color w:val="FFC000" w:themeColor="accent4"/>
                          <w:sz w:val="72"/>
                          <w:szCs w:val="72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D3E86">
                        <w:rPr>
                          <w:rFonts w:hint="cs"/>
                          <w:b/>
                          <w:color w:val="FFC000" w:themeColor="accent4"/>
                          <w:sz w:val="72"/>
                          <w:szCs w:val="72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กลุ่มการทำขนม สตรีบ้านต้นซ่าน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3A4786B9" w14:textId="77777777" w:rsidR="006420E9" w:rsidRDefault="006420E9"/>
    <w:p w14:paraId="65082C4A" w14:textId="77777777" w:rsidR="006420E9" w:rsidRDefault="006420E9"/>
    <w:p w14:paraId="0597FEDC" w14:textId="77777777" w:rsidR="006420E9" w:rsidRDefault="00CD3E86" w:rsidP="00CD3E86">
      <w:pPr>
        <w:jc w:val="thaiDistribute"/>
        <w:rPr>
          <w:rFonts w:ascii="TH Baijam" w:hAnsi="TH Baijam" w:cs="TH Baijam"/>
          <w:sz w:val="40"/>
          <w:szCs w:val="40"/>
        </w:rPr>
      </w:pPr>
      <w:r>
        <w:rPr>
          <w:rFonts w:ascii="TH Baijam" w:hAnsi="TH Baijam" w:cs="TH Baijam"/>
          <w:sz w:val="40"/>
          <w:szCs w:val="40"/>
          <w:cs/>
        </w:rPr>
        <w:tab/>
      </w:r>
      <w:r w:rsidRPr="00CD3E86">
        <w:rPr>
          <w:rFonts w:ascii="TH Baijam" w:hAnsi="TH Baijam" w:cs="TH Baijam"/>
          <w:sz w:val="40"/>
          <w:szCs w:val="40"/>
          <w:cs/>
        </w:rPr>
        <w:t>ในชุมชนบ้านต้นซ่านเป็นชุมมุสลิม ซึ่งเป็นชุมชนที่มีฝีมือในการทำขนม</w:t>
      </w:r>
      <w:r>
        <w:rPr>
          <w:rFonts w:ascii="TH Baijam" w:hAnsi="TH Baijam" w:cs="TH Baijam"/>
          <w:sz w:val="40"/>
          <w:szCs w:val="40"/>
        </w:rPr>
        <w:t xml:space="preserve"> </w:t>
      </w:r>
      <w:r>
        <w:rPr>
          <w:rFonts w:ascii="TH Baijam" w:hAnsi="TH Baijam" w:cs="TH Baijam" w:hint="cs"/>
          <w:sz w:val="40"/>
          <w:szCs w:val="40"/>
          <w:cs/>
        </w:rPr>
        <w:t>และด้วยความชอบของสตรีในชุมชน สนใจการทำอาหาร คาว หวาน ตามความชอบของแต่ละคน ซึ่งทางผู้นำชุมชนได้มีการจัดตั้งกลุ่มสตรีบ้านต้นซ่าน มีการทำขนม กะหรี่ปั๊บ ขนมเค้กกล้วยหอม และขนมสากล เป็นต้น</w:t>
      </w:r>
    </w:p>
    <w:p w14:paraId="3318E795" w14:textId="77777777" w:rsidR="00CD3E86" w:rsidRDefault="00CD3E86" w:rsidP="00CD3E86">
      <w:pPr>
        <w:jc w:val="thaiDistribute"/>
        <w:rPr>
          <w:rFonts w:ascii="TH Baijam" w:hAnsi="TH Baijam" w:cs="TH Baijam"/>
          <w:sz w:val="40"/>
          <w:szCs w:val="40"/>
        </w:rPr>
      </w:pPr>
      <w:r>
        <w:rPr>
          <w:rFonts w:ascii="TH Baijam" w:hAnsi="TH Baijam" w:cs="TH Baijam" w:hint="cs"/>
          <w:noProof/>
          <w:sz w:val="40"/>
          <w:szCs w:val="40"/>
          <w:lang w:val="th-TH"/>
        </w:rPr>
        <w:drawing>
          <wp:anchor distT="0" distB="0" distL="114300" distR="114300" simplePos="0" relativeHeight="251667456" behindDoc="0" locked="0" layoutInCell="1" allowOverlap="1" wp14:anchorId="7F8F4D2E" wp14:editId="3790EC9A">
            <wp:simplePos x="0" y="0"/>
            <wp:positionH relativeFrom="column">
              <wp:posOffset>1944370</wp:posOffset>
            </wp:positionH>
            <wp:positionV relativeFrom="paragraph">
              <wp:posOffset>1617980</wp:posOffset>
            </wp:positionV>
            <wp:extent cx="2330450" cy="1747925"/>
            <wp:effectExtent l="0" t="0" r="0" b="508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เบเกอร์รี่ ต้นซ่าน_๑๘๐๓๓๐_00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17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Baijam" w:hAnsi="TH Baijam" w:cs="TH Baijam" w:hint="cs"/>
          <w:noProof/>
          <w:sz w:val="40"/>
          <w:szCs w:val="40"/>
          <w:lang w:val="th-TH"/>
        </w:rPr>
        <w:drawing>
          <wp:inline distT="0" distB="0" distL="0" distR="0" wp14:anchorId="4DD19268" wp14:editId="7BEA7E0A">
            <wp:extent cx="2540000" cy="1905096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F32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076" cy="191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918AB" w14:textId="77777777" w:rsidR="00CD3E86" w:rsidRDefault="00CD3E86" w:rsidP="00CD3E86">
      <w:pPr>
        <w:jc w:val="thaiDistribute"/>
        <w:rPr>
          <w:rFonts w:ascii="TH Baijam" w:hAnsi="TH Baijam" w:cs="TH Baijam"/>
          <w:sz w:val="40"/>
          <w:szCs w:val="40"/>
          <w:cs/>
        </w:rPr>
      </w:pPr>
    </w:p>
    <w:p w14:paraId="09B43449" w14:textId="77777777" w:rsidR="00CD3E86" w:rsidRPr="00CD3E86" w:rsidRDefault="00CD3E86" w:rsidP="006420E9">
      <w:pPr>
        <w:jc w:val="center"/>
        <w:rPr>
          <w:rFonts w:ascii="TH Baijam" w:hAnsi="TH Baijam" w:cs="TH Baijam"/>
          <w:sz w:val="40"/>
          <w:szCs w:val="40"/>
          <w:cs/>
        </w:rPr>
      </w:pPr>
    </w:p>
    <w:p w14:paraId="61469807" w14:textId="77777777" w:rsidR="00CD3E86" w:rsidRDefault="00CD3E86" w:rsidP="006420E9">
      <w:pPr>
        <w:jc w:val="center"/>
      </w:pPr>
    </w:p>
    <w:p w14:paraId="6C4337A1" w14:textId="77777777" w:rsidR="001033F3" w:rsidRDefault="00CD3E86" w:rsidP="006420E9">
      <w:pPr>
        <w:jc w:val="center"/>
        <w:rPr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F232CD" wp14:editId="7F93D556">
                <wp:simplePos x="0" y="0"/>
                <wp:positionH relativeFrom="margin">
                  <wp:align>left</wp:align>
                </wp:positionH>
                <wp:positionV relativeFrom="paragraph">
                  <wp:posOffset>-381000</wp:posOffset>
                </wp:positionV>
                <wp:extent cx="1828800" cy="124777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3FEF17" w14:textId="77777777" w:rsidR="00CD3E86" w:rsidRPr="00CD3E86" w:rsidRDefault="00CD3E86" w:rsidP="00CD3E86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กลุ่ม</w:t>
                            </w:r>
                            <w:r w:rsidR="00AB7F4A">
                              <w:rPr>
                                <w:rFonts w:hint="c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สตรี</w:t>
                            </w:r>
                            <w:r>
                              <w:rPr>
                                <w:rFonts w:hint="c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การทำกระเป๋าสานจากเส้นพลาสติก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77E0C" id="Text Box 11" o:spid="_x0000_s1028" type="#_x0000_t202" style="position:absolute;left:0;text-align:left;margin-left:0;margin-top:-30pt;width:2in;height:98.25pt;z-index:251669504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" filled="f" stroked="f">
                <v:fill o:detectmouseclick="t"/>
                <v:textbox>
                  <w:txbxContent>
                    <w:p w:rsidR="00CD3E86" w:rsidRPr="00CD3E86" w:rsidRDefault="00CD3E86" w:rsidP="00CD3E86">
                      <w:pPr>
                        <w:jc w:val="center"/>
                        <w:rPr>
                          <w:rFonts w:hint="cs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กลุ่ม</w:t>
                      </w:r>
                      <w:r w:rsidR="00AB7F4A">
                        <w:rPr>
                          <w:rFonts w:hint="cs"/>
                          <w:b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สตรี</w:t>
                      </w:r>
                      <w:r>
                        <w:rPr>
                          <w:rFonts w:hint="cs"/>
                          <w:b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การทำกระเป๋าสานจากเส้นพลาสติก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BA1BB0" w14:textId="77777777" w:rsidR="006420E9" w:rsidRDefault="006420E9">
      <w:pPr>
        <w:jc w:val="center"/>
      </w:pPr>
    </w:p>
    <w:p w14:paraId="23C5270D" w14:textId="77777777" w:rsidR="006420E9" w:rsidRDefault="006420E9">
      <w:pPr>
        <w:jc w:val="center"/>
      </w:pPr>
    </w:p>
    <w:p w14:paraId="5D77D7B7" w14:textId="77777777" w:rsidR="00CD3E86" w:rsidRDefault="00CD3E86" w:rsidP="00CD3E86">
      <w:pPr>
        <w:jc w:val="thaiDistribute"/>
        <w:rPr>
          <w:rFonts w:ascii="TH Baijam" w:hAnsi="TH Baijam" w:cs="TH Baijam"/>
          <w:sz w:val="40"/>
          <w:szCs w:val="40"/>
        </w:rPr>
      </w:pPr>
      <w:r>
        <w:rPr>
          <w:rFonts w:ascii="TH Baijam" w:hAnsi="TH Baijam" w:cs="TH Baijam"/>
          <w:sz w:val="40"/>
          <w:szCs w:val="40"/>
          <w:cs/>
        </w:rPr>
        <w:tab/>
      </w:r>
      <w:r w:rsidRPr="00CD3E86">
        <w:rPr>
          <w:rFonts w:ascii="TH Baijam" w:hAnsi="TH Baijam" w:cs="TH Baijam"/>
          <w:sz w:val="40"/>
          <w:szCs w:val="40"/>
          <w:cs/>
        </w:rPr>
        <w:t>การทำกระเป๋าสานจากเส้นพลาสติก เป็นผลงานของสตรีบ้านคลองทราย ที่มีความสามารถในงานฝีมือ ทางการประดิษฐ์ การจักรสาน การแปรรูปผลิตภัณฑ์ที่เหลือใช้กลับมาใช้ใหม่</w:t>
      </w:r>
      <w:r>
        <w:rPr>
          <w:rFonts w:ascii="TH Baijam" w:hAnsi="TH Baijam" w:cs="TH Baijam"/>
          <w:sz w:val="40"/>
          <w:szCs w:val="40"/>
        </w:rPr>
        <w:t xml:space="preserve"> </w:t>
      </w:r>
      <w:r>
        <w:rPr>
          <w:rFonts w:ascii="TH Baijam" w:hAnsi="TH Baijam" w:cs="TH Baijam" w:hint="cs"/>
          <w:sz w:val="40"/>
          <w:szCs w:val="40"/>
          <w:cs/>
        </w:rPr>
        <w:t>และทางกลุ่มมีการสาธิตให้กับผู้ที่มีความสนใจมาเข้าร่วมชม และร่วมลงมือทำ และทางกลุ่มมีการจำหน่ายสินค้าในราคาที่เป็นกันเอง</w:t>
      </w:r>
    </w:p>
    <w:p w14:paraId="599B77F2" w14:textId="77777777" w:rsidR="00CD3E86" w:rsidRDefault="00CD3E86" w:rsidP="00CD3E86">
      <w:pPr>
        <w:jc w:val="thaiDistribute"/>
        <w:rPr>
          <w:rFonts w:ascii="TH Baijam" w:hAnsi="TH Baijam" w:cs="TH Baijam"/>
          <w:sz w:val="40"/>
          <w:szCs w:val="40"/>
        </w:rPr>
      </w:pPr>
      <w:r>
        <w:rPr>
          <w:rFonts w:ascii="TH Baijam" w:hAnsi="TH Baijam" w:cs="TH Baijam" w:hint="cs"/>
          <w:noProof/>
          <w:sz w:val="40"/>
          <w:szCs w:val="40"/>
          <w:lang w:val="th-TH"/>
        </w:rPr>
        <w:drawing>
          <wp:anchor distT="0" distB="0" distL="114300" distR="114300" simplePos="0" relativeHeight="251670528" behindDoc="0" locked="0" layoutInCell="1" allowOverlap="1" wp14:anchorId="656C2F9D" wp14:editId="026B7F1E">
            <wp:simplePos x="0" y="0"/>
            <wp:positionH relativeFrom="margin">
              <wp:posOffset>-635</wp:posOffset>
            </wp:positionH>
            <wp:positionV relativeFrom="paragraph">
              <wp:posOffset>83820</wp:posOffset>
            </wp:positionV>
            <wp:extent cx="1905000" cy="253873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57168" w14:textId="77777777" w:rsidR="00CD3E86" w:rsidRDefault="00CD3E86" w:rsidP="00CD3E86">
      <w:pPr>
        <w:jc w:val="thaiDistribute"/>
        <w:rPr>
          <w:rFonts w:ascii="TH Baijam" w:hAnsi="TH Baijam" w:cs="TH Baijam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0F856A5" wp14:editId="0220F35B">
            <wp:simplePos x="0" y="0"/>
            <wp:positionH relativeFrom="column">
              <wp:posOffset>1998980</wp:posOffset>
            </wp:positionH>
            <wp:positionV relativeFrom="paragraph">
              <wp:posOffset>159385</wp:posOffset>
            </wp:positionV>
            <wp:extent cx="2454716" cy="1841500"/>
            <wp:effectExtent l="0" t="0" r="3175" b="635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716" cy="184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4EC6B3D" w14:textId="77777777" w:rsidR="00CD3E86" w:rsidRDefault="00CD3E86" w:rsidP="00CD3E86">
      <w:pPr>
        <w:jc w:val="thaiDistribute"/>
        <w:rPr>
          <w:rFonts w:ascii="TH Baijam" w:hAnsi="TH Baijam" w:cs="TH Baijam"/>
          <w:sz w:val="40"/>
          <w:szCs w:val="40"/>
        </w:rPr>
      </w:pPr>
    </w:p>
    <w:p w14:paraId="6CDACF6F" w14:textId="77777777" w:rsidR="00CD3E86" w:rsidRDefault="00CD3E86" w:rsidP="00CD3E86">
      <w:pPr>
        <w:jc w:val="thaiDistribute"/>
        <w:rPr>
          <w:rFonts w:ascii="TH Baijam" w:hAnsi="TH Baijam" w:cs="TH Baijam"/>
          <w:sz w:val="40"/>
          <w:szCs w:val="40"/>
        </w:rPr>
      </w:pPr>
    </w:p>
    <w:p w14:paraId="2154D215" w14:textId="77777777" w:rsidR="00CD3E86" w:rsidRDefault="00CD3E86" w:rsidP="00CD3E86">
      <w:pPr>
        <w:jc w:val="thaiDistribute"/>
        <w:rPr>
          <w:rFonts w:ascii="TH Baijam" w:hAnsi="TH Baijam" w:cs="TH Baijam"/>
          <w:sz w:val="40"/>
          <w:szCs w:val="40"/>
        </w:rPr>
      </w:pPr>
    </w:p>
    <w:p w14:paraId="4E0C33BD" w14:textId="77777777" w:rsidR="00CD3E86" w:rsidRDefault="00CD3E86" w:rsidP="00CD3E86">
      <w:pPr>
        <w:jc w:val="thaiDistribute"/>
        <w:rPr>
          <w:rFonts w:ascii="TH Baijam" w:hAnsi="TH Baijam" w:cs="TH Baijam"/>
          <w:sz w:val="40"/>
          <w:szCs w:val="40"/>
        </w:rPr>
      </w:pPr>
    </w:p>
    <w:p w14:paraId="4529B7C5" w14:textId="77777777" w:rsidR="00CD3E86" w:rsidRDefault="00CD3E86" w:rsidP="00CD3E86">
      <w:pPr>
        <w:jc w:val="thaiDistribute"/>
        <w:rPr>
          <w:rFonts w:ascii="TH Baijam" w:hAnsi="TH Baijam" w:cs="TH Baijam"/>
          <w:sz w:val="40"/>
          <w:szCs w:val="40"/>
        </w:rPr>
      </w:pPr>
    </w:p>
    <w:p w14:paraId="6C7BDFCC" w14:textId="77777777" w:rsidR="00AB7F4A" w:rsidRDefault="00AB7F4A" w:rsidP="00AB7F4A">
      <w:pPr>
        <w:spacing w:after="0"/>
        <w:jc w:val="center"/>
        <w:rPr>
          <w:rFonts w:ascii="JasmineUPC" w:eastAsia="Calibri" w:hAnsi="JasmineUPC" w:cs="JasmineUPC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249465" wp14:editId="275DB239">
                <wp:simplePos x="0" y="0"/>
                <wp:positionH relativeFrom="column">
                  <wp:posOffset>276225</wp:posOffset>
                </wp:positionH>
                <wp:positionV relativeFrom="paragraph">
                  <wp:posOffset>-337820</wp:posOffset>
                </wp:positionV>
                <wp:extent cx="1828800" cy="1828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4CC596" w14:textId="77777777" w:rsidR="00AB7F4A" w:rsidRPr="00AB7F4A" w:rsidRDefault="00AB7F4A" w:rsidP="00AB7F4A">
                            <w:pPr>
                              <w:spacing w:after="0"/>
                              <w:jc w:val="center"/>
                              <w:rPr>
                                <w:rFonts w:ascii="JasmineUPC" w:eastAsia="Calibri" w:hAnsi="JasmineUPC" w:cs="JasmineUPC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asmineUPC" w:eastAsia="Calibri" w:hAnsi="JasmineUPC" w:cs="JasmineUPC" w:hint="cs"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คุณค่าและความสำคัญชุมชน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68DE7" id="Text Box 15" o:spid="_x0000_s1029" type="#_x0000_t202" style="position:absolute;left:0;text-align:left;margin-left:21.75pt;margin-top:-26.6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" filled="f" stroked="f">
                <v:fill o:detectmouseclick="t"/>
                <v:textbox style="mso-fit-shape-to-text:t">
                  <w:txbxContent>
                    <w:p w:rsidR="00AB7F4A" w:rsidRPr="00AB7F4A" w:rsidRDefault="00AB7F4A" w:rsidP="00AB7F4A">
                      <w:pPr>
                        <w:spacing w:after="0"/>
                        <w:jc w:val="center"/>
                        <w:rPr>
                          <w:rFonts w:ascii="JasmineUPC" w:eastAsia="Calibri" w:hAnsi="JasmineUPC" w:cs="JasmineUPC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asmineUPC" w:eastAsia="Calibri" w:hAnsi="JasmineUPC" w:cs="JasmineUPC" w:hint="cs"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คุณค่าและความสำคัญชุมชน</w:t>
                      </w:r>
                    </w:p>
                  </w:txbxContent>
                </v:textbox>
              </v:shape>
            </w:pict>
          </mc:Fallback>
        </mc:AlternateContent>
      </w:r>
    </w:p>
    <w:p w14:paraId="67459024" w14:textId="77777777" w:rsidR="00AB7F4A" w:rsidRDefault="00AB7F4A" w:rsidP="00AB7F4A">
      <w:pPr>
        <w:spacing w:after="0"/>
        <w:jc w:val="center"/>
        <w:rPr>
          <w:rFonts w:ascii="JasmineUPC" w:eastAsia="Calibri" w:hAnsi="JasmineUPC" w:cs="JasmineUPC"/>
          <w:b/>
          <w:bCs/>
          <w:sz w:val="36"/>
          <w:szCs w:val="36"/>
        </w:rPr>
      </w:pPr>
    </w:p>
    <w:p w14:paraId="72B798CE" w14:textId="77777777" w:rsidR="00AB7F4A" w:rsidRDefault="00AB7F4A" w:rsidP="00AB7F4A">
      <w:pPr>
        <w:spacing w:after="0"/>
        <w:jc w:val="center"/>
        <w:rPr>
          <w:rFonts w:ascii="JasmineUPC" w:eastAsia="Calibri" w:hAnsi="JasmineUPC" w:cs="JasmineUPC"/>
          <w:b/>
          <w:bCs/>
          <w:sz w:val="36"/>
          <w:szCs w:val="36"/>
        </w:rPr>
      </w:pPr>
    </w:p>
    <w:p w14:paraId="086E0DFA" w14:textId="77777777" w:rsidR="00AB7F4A" w:rsidRPr="00AB7F4A" w:rsidRDefault="00AB7F4A" w:rsidP="00AB7F4A">
      <w:pPr>
        <w:spacing w:before="240"/>
        <w:jc w:val="thaiDistribute"/>
        <w:rPr>
          <w:rFonts w:ascii="TH Baijam" w:eastAsia="Calibri" w:hAnsi="TH Baijam" w:cs="TH Baijam"/>
          <w:sz w:val="40"/>
          <w:szCs w:val="40"/>
        </w:rPr>
      </w:pPr>
      <w:r w:rsidRPr="00AB7F4A">
        <w:rPr>
          <w:rFonts w:ascii="JasmineUPC" w:eastAsia="Calibri" w:hAnsi="JasmineUPC" w:cs="JasmineUPC" w:hint="cs"/>
          <w:sz w:val="32"/>
          <w:szCs w:val="32"/>
          <w:cs/>
        </w:rPr>
        <w:t xml:space="preserve">     </w:t>
      </w:r>
      <w:r w:rsidRPr="00AB7F4A">
        <w:rPr>
          <w:rFonts w:ascii="TH Baijam" w:eastAsia="Calibri" w:hAnsi="TH Baijam" w:cs="TH Baijam"/>
          <w:sz w:val="40"/>
          <w:szCs w:val="40"/>
          <w:cs/>
        </w:rPr>
        <w:t>คุณค่าของ</w:t>
      </w:r>
      <w:r>
        <w:rPr>
          <w:rFonts w:ascii="TH Baijam" w:eastAsia="Calibri" w:hAnsi="TH Baijam" w:cs="TH Baijam" w:hint="cs"/>
          <w:sz w:val="40"/>
          <w:szCs w:val="40"/>
          <w:cs/>
        </w:rPr>
        <w:t>สินค้าในชุมชน</w:t>
      </w:r>
      <w:r w:rsidRPr="00AB7F4A">
        <w:rPr>
          <w:rFonts w:ascii="TH Baijam" w:eastAsia="Calibri" w:hAnsi="TH Baijam" w:cs="TH Baijam"/>
          <w:sz w:val="40"/>
          <w:szCs w:val="40"/>
          <w:cs/>
        </w:rPr>
        <w:t xml:space="preserve"> ได้แก่ ประโยชน์ และความสำคัญของ</w:t>
      </w:r>
      <w:r>
        <w:rPr>
          <w:rFonts w:ascii="TH Baijam" w:eastAsia="Calibri" w:hAnsi="TH Baijam" w:cs="TH Baijam" w:hint="cs"/>
          <w:sz w:val="40"/>
          <w:szCs w:val="40"/>
          <w:cs/>
        </w:rPr>
        <w:t>สินค้า</w:t>
      </w:r>
      <w:r w:rsidRPr="00AB7F4A">
        <w:rPr>
          <w:rFonts w:ascii="TH Baijam" w:eastAsia="Calibri" w:hAnsi="TH Baijam" w:cs="TH Baijam"/>
          <w:sz w:val="40"/>
          <w:szCs w:val="40"/>
          <w:cs/>
        </w:rPr>
        <w:t xml:space="preserve"> ที่ได้สร้างสรรค์ และสืบทอดมาอย่างต่อเนื่อง จากอดีตสู่ปัจจุบัน ทำให้คนในชาติเกิดความรัก และความภาคภูมิใจ ที่จะร่วมแรงร่วมใจสืบสานต่อไปในอนาคต   </w:t>
      </w:r>
      <w:r>
        <w:rPr>
          <w:rFonts w:ascii="TH Baijam" w:eastAsia="Calibri" w:hAnsi="TH Baijam" w:cs="TH Baijam" w:hint="cs"/>
          <w:sz w:val="40"/>
          <w:szCs w:val="40"/>
          <w:cs/>
        </w:rPr>
        <w:t>ตาม</w:t>
      </w:r>
      <w:r w:rsidRPr="00AB7F4A">
        <w:rPr>
          <w:rFonts w:ascii="TH Baijam" w:eastAsia="Calibri" w:hAnsi="TH Baijam" w:cs="TH Baijam"/>
          <w:sz w:val="40"/>
          <w:szCs w:val="40"/>
          <w:cs/>
        </w:rPr>
        <w:t>ประเพณีไทย การมีน้ำใจ ศักยภาพในการประสานผลประโยชน์ เป็นต้น ภูมิปัญญาไทยจึงมีคุณค่า และความสำคัญ</w:t>
      </w:r>
    </w:p>
    <w:p w14:paraId="011ADC1B" w14:textId="77777777" w:rsidR="00AB7F4A" w:rsidRPr="00AB7F4A" w:rsidRDefault="00AB7F4A" w:rsidP="00AB7F4A">
      <w:pPr>
        <w:jc w:val="thaiDistribute"/>
        <w:rPr>
          <w:rFonts w:ascii="TH Baijam" w:eastAsia="Calibri" w:hAnsi="TH Baijam" w:cs="TH Baijam"/>
          <w:b/>
          <w:bCs/>
          <w:sz w:val="40"/>
          <w:szCs w:val="40"/>
        </w:rPr>
      </w:pPr>
      <w:r>
        <w:rPr>
          <w:rFonts w:ascii="TH Baijam" w:eastAsia="Calibri" w:hAnsi="TH Baijam" w:cs="TH Baijam"/>
          <w:b/>
          <w:bCs/>
          <w:sz w:val="40"/>
          <w:szCs w:val="40"/>
          <w:cs/>
        </w:rPr>
        <w:tab/>
      </w:r>
      <w:r w:rsidRPr="00AB7F4A">
        <w:rPr>
          <w:rFonts w:ascii="TH Baijam" w:eastAsia="Calibri" w:hAnsi="TH Baijam" w:cs="TH Baijam"/>
          <w:b/>
          <w:bCs/>
          <w:sz w:val="40"/>
          <w:szCs w:val="40"/>
          <w:cs/>
        </w:rPr>
        <w:t>หมายเหตุ.....</w:t>
      </w:r>
    </w:p>
    <w:p w14:paraId="7E7AB8B1" w14:textId="77777777" w:rsidR="00AB7F4A" w:rsidRPr="00AB7F4A" w:rsidRDefault="00AB7F4A" w:rsidP="00AB7F4A">
      <w:pPr>
        <w:jc w:val="thaiDistribute"/>
        <w:rPr>
          <w:rFonts w:ascii="TH Baijam" w:eastAsia="Calibri" w:hAnsi="TH Baijam" w:cs="TH Baijam"/>
          <w:b/>
          <w:bCs/>
          <w:sz w:val="40"/>
          <w:szCs w:val="40"/>
        </w:rPr>
      </w:pPr>
      <w:r>
        <w:rPr>
          <w:rFonts w:ascii="TH Baijam" w:eastAsia="Calibri" w:hAnsi="TH Baijam" w:cs="TH Baijam"/>
          <w:b/>
          <w:bCs/>
          <w:sz w:val="40"/>
          <w:szCs w:val="40"/>
          <w:cs/>
        </w:rPr>
        <w:tab/>
      </w:r>
      <w:r w:rsidRPr="00AB7F4A">
        <w:rPr>
          <w:rFonts w:ascii="TH Baijam" w:eastAsia="Calibri" w:hAnsi="TH Baijam" w:cs="TH Baijam"/>
          <w:b/>
          <w:bCs/>
          <w:sz w:val="40"/>
          <w:szCs w:val="40"/>
          <w:cs/>
        </w:rPr>
        <w:t>ข้อมูลเพิ่มเติมได้ที่..</w:t>
      </w:r>
    </w:p>
    <w:p w14:paraId="450C6A0B" w14:textId="77777777" w:rsidR="00AB7F4A" w:rsidRPr="00AB7F4A" w:rsidRDefault="00AB7F4A" w:rsidP="00AB7F4A">
      <w:pPr>
        <w:ind w:left="720" w:firstLine="720"/>
        <w:jc w:val="thaiDistribute"/>
        <w:rPr>
          <w:rFonts w:ascii="TH Baijam" w:eastAsia="Calibri" w:hAnsi="TH Baijam" w:cs="TH Baijam"/>
          <w:sz w:val="40"/>
          <w:szCs w:val="40"/>
        </w:rPr>
      </w:pPr>
      <w:r>
        <w:rPr>
          <w:rFonts w:ascii="TH Baijam" w:eastAsia="Calibri" w:hAnsi="TH Baijam" w:cs="TH Baijam"/>
          <w:sz w:val="40"/>
          <w:szCs w:val="40"/>
        </w:rPr>
        <w:tab/>
      </w:r>
      <w:hyperlink r:id="rId14" w:history="1">
        <w:r w:rsidRPr="00AB7F4A">
          <w:rPr>
            <w:rStyle w:val="a7"/>
            <w:rFonts w:ascii="TH Baijam" w:eastAsia="Calibri" w:hAnsi="TH Baijam" w:cs="TH Baijam"/>
            <w:sz w:val="40"/>
            <w:szCs w:val="40"/>
          </w:rPr>
          <w:t>www</w:t>
        </w:r>
        <w:r w:rsidRPr="00AB7F4A">
          <w:rPr>
            <w:rStyle w:val="a7"/>
            <w:rFonts w:ascii="TH Baijam" w:eastAsia="Calibri" w:hAnsi="TH Baijam" w:cs="TH Baijam"/>
            <w:sz w:val="40"/>
            <w:szCs w:val="40"/>
            <w:cs/>
          </w:rPr>
          <w:t>.</w:t>
        </w:r>
        <w:proofErr w:type="spellStart"/>
        <w:r w:rsidRPr="00AB7F4A">
          <w:rPr>
            <w:rStyle w:val="a7"/>
            <w:rFonts w:ascii="TH Baijam" w:eastAsia="Calibri" w:hAnsi="TH Baijam" w:cs="TH Baijam"/>
            <w:sz w:val="40"/>
            <w:szCs w:val="40"/>
          </w:rPr>
          <w:t>ptn</w:t>
        </w:r>
        <w:proofErr w:type="spellEnd"/>
        <w:r w:rsidRPr="00AB7F4A">
          <w:rPr>
            <w:rStyle w:val="a7"/>
            <w:rFonts w:ascii="TH Baijam" w:eastAsia="Calibri" w:hAnsi="TH Baijam" w:cs="TH Baijam"/>
            <w:sz w:val="40"/>
            <w:szCs w:val="40"/>
            <w:cs/>
          </w:rPr>
          <w:t>-</w:t>
        </w:r>
        <w:proofErr w:type="spellStart"/>
        <w:r w:rsidRPr="00AB7F4A">
          <w:rPr>
            <w:rStyle w:val="a7"/>
            <w:rFonts w:ascii="TH Baijam" w:eastAsia="Calibri" w:hAnsi="TH Baijam" w:cs="TH Baijam"/>
            <w:sz w:val="40"/>
            <w:szCs w:val="40"/>
          </w:rPr>
          <w:t>maelan</w:t>
        </w:r>
        <w:proofErr w:type="spellEnd"/>
        <w:r w:rsidRPr="00AB7F4A">
          <w:rPr>
            <w:rStyle w:val="a7"/>
            <w:rFonts w:ascii="TH Baijam" w:eastAsia="Calibri" w:hAnsi="TH Baijam" w:cs="TH Baijam"/>
            <w:sz w:val="40"/>
            <w:szCs w:val="40"/>
            <w:cs/>
          </w:rPr>
          <w:t>.</w:t>
        </w:r>
        <w:r w:rsidRPr="00AB7F4A">
          <w:rPr>
            <w:rStyle w:val="a7"/>
            <w:rFonts w:ascii="TH Baijam" w:eastAsia="Calibri" w:hAnsi="TH Baijam" w:cs="TH Baijam"/>
            <w:sz w:val="40"/>
            <w:szCs w:val="40"/>
          </w:rPr>
          <w:t>go</w:t>
        </w:r>
        <w:r w:rsidRPr="00AB7F4A">
          <w:rPr>
            <w:rStyle w:val="a7"/>
            <w:rFonts w:ascii="TH Baijam" w:eastAsia="Calibri" w:hAnsi="TH Baijam" w:cs="TH Baijam"/>
            <w:sz w:val="40"/>
            <w:szCs w:val="40"/>
            <w:cs/>
          </w:rPr>
          <w:t>.</w:t>
        </w:r>
        <w:proofErr w:type="spellStart"/>
        <w:r w:rsidRPr="00AB7F4A">
          <w:rPr>
            <w:rStyle w:val="a7"/>
            <w:rFonts w:ascii="TH Baijam" w:eastAsia="Calibri" w:hAnsi="TH Baijam" w:cs="TH Baijam"/>
            <w:sz w:val="40"/>
            <w:szCs w:val="40"/>
          </w:rPr>
          <w:t>th</w:t>
        </w:r>
        <w:proofErr w:type="spellEnd"/>
      </w:hyperlink>
    </w:p>
    <w:p w14:paraId="084D043D" w14:textId="77777777" w:rsidR="006420E9" w:rsidRDefault="00AB7F4A" w:rsidP="00AB7F4A">
      <w:pPr>
        <w:ind w:left="1440"/>
      </w:pPr>
      <w:r>
        <w:rPr>
          <w:rFonts w:ascii="TH Baijam" w:eastAsia="Calibri" w:hAnsi="TH Baijam" w:cs="TH Baijam"/>
          <w:sz w:val="40"/>
          <w:szCs w:val="40"/>
          <w:cs/>
        </w:rPr>
        <w:tab/>
      </w:r>
      <w:r>
        <w:rPr>
          <w:rFonts w:ascii="TH Baijam" w:eastAsia="Calibri" w:hAnsi="TH Baijam" w:cs="TH Baijam"/>
          <w:sz w:val="40"/>
          <w:szCs w:val="40"/>
          <w:cs/>
        </w:rPr>
        <w:tab/>
      </w:r>
      <w:r w:rsidRPr="00AB7F4A">
        <w:rPr>
          <w:rFonts w:ascii="TH Baijam" w:eastAsia="Calibri" w:hAnsi="TH Baijam" w:cs="TH Baijam"/>
          <w:sz w:val="40"/>
          <w:szCs w:val="40"/>
          <w:cs/>
        </w:rPr>
        <w:t>โทร.073-469444</w:t>
      </w:r>
    </w:p>
    <w:sectPr w:rsidR="006420E9" w:rsidSect="006420E9">
      <w:pgSz w:w="16838" w:h="11906" w:orient="landscape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916E0F" w14:textId="77777777" w:rsidR="006420E9" w:rsidRDefault="006420E9" w:rsidP="006420E9">
      <w:pPr>
        <w:spacing w:after="0" w:line="240" w:lineRule="auto"/>
      </w:pPr>
      <w:r>
        <w:separator/>
      </w:r>
    </w:p>
  </w:endnote>
  <w:endnote w:type="continuationSeparator" w:id="0">
    <w:p w14:paraId="283B5BBF" w14:textId="77777777" w:rsidR="006420E9" w:rsidRDefault="006420E9" w:rsidP="00642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8B02C8" w14:textId="77777777" w:rsidR="006420E9" w:rsidRDefault="006420E9" w:rsidP="006420E9">
      <w:pPr>
        <w:spacing w:after="0" w:line="240" w:lineRule="auto"/>
      </w:pPr>
      <w:r>
        <w:separator/>
      </w:r>
    </w:p>
  </w:footnote>
  <w:footnote w:type="continuationSeparator" w:id="0">
    <w:p w14:paraId="320563F6" w14:textId="77777777" w:rsidR="006420E9" w:rsidRDefault="006420E9" w:rsidP="006420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0E9"/>
    <w:rsid w:val="000E58E8"/>
    <w:rsid w:val="000F0CC1"/>
    <w:rsid w:val="001033F3"/>
    <w:rsid w:val="002B4F43"/>
    <w:rsid w:val="00357D24"/>
    <w:rsid w:val="006420E9"/>
    <w:rsid w:val="00A15E97"/>
    <w:rsid w:val="00AB7F4A"/>
    <w:rsid w:val="00CD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5A8DC"/>
  <w15:chartTrackingRefBased/>
  <w15:docId w15:val="{B04C1441-4E40-4A31-9CB4-F2792EC11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4F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20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420E9"/>
  </w:style>
  <w:style w:type="paragraph" w:styleId="a5">
    <w:name w:val="footer"/>
    <w:basedOn w:val="a"/>
    <w:link w:val="a6"/>
    <w:uiPriority w:val="99"/>
    <w:unhideWhenUsed/>
    <w:rsid w:val="006420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420E9"/>
  </w:style>
  <w:style w:type="character" w:styleId="a7">
    <w:name w:val="Hyperlink"/>
    <w:basedOn w:val="a0"/>
    <w:uiPriority w:val="99"/>
    <w:unhideWhenUsed/>
    <w:rsid w:val="00AB7F4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AB7F4A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A15E9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A15E97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ptn-maelan.go.th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cp:lastPrinted>2020-08-13T06:05:00Z</cp:lastPrinted>
  <dcterms:created xsi:type="dcterms:W3CDTF">2019-07-20T14:11:00Z</dcterms:created>
  <dcterms:modified xsi:type="dcterms:W3CDTF">2020-08-13T06:06:00Z</dcterms:modified>
</cp:coreProperties>
</file>